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1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14A1A" w:rsidRPr="00914A1A" w:rsidRDefault="00AA52CF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4A1A">
        <w:rPr>
          <w:rFonts w:ascii="Times New Roman" w:hAnsi="Times New Roman" w:cs="Times New Roman"/>
          <w:sz w:val="28"/>
          <w:szCs w:val="28"/>
        </w:rPr>
        <w:t>ассмотрения заявок</w:t>
      </w:r>
      <w:r w:rsidR="00914A1A" w:rsidRPr="00914A1A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для управления 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>многоквартирным жилым домом, расположенным по адресу: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Красног</w:t>
      </w:r>
      <w:r w:rsidR="008E0FE9">
        <w:rPr>
          <w:rFonts w:ascii="Times New Roman" w:hAnsi="Times New Roman" w:cs="Times New Roman"/>
          <w:sz w:val="28"/>
          <w:szCs w:val="28"/>
        </w:rPr>
        <w:t>орс</w:t>
      </w:r>
      <w:r w:rsidR="004941B5">
        <w:rPr>
          <w:rFonts w:ascii="Times New Roman" w:hAnsi="Times New Roman" w:cs="Times New Roman"/>
          <w:sz w:val="28"/>
          <w:szCs w:val="28"/>
        </w:rPr>
        <w:t xml:space="preserve">кий, ул. </w:t>
      </w:r>
      <w:proofErr w:type="gramStart"/>
      <w:r w:rsidR="004941B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4941B5">
        <w:rPr>
          <w:rFonts w:ascii="Times New Roman" w:hAnsi="Times New Roman" w:cs="Times New Roman"/>
          <w:sz w:val="28"/>
          <w:szCs w:val="28"/>
        </w:rPr>
        <w:t>, дом 40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Красногорский</w:t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="004941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2A89">
        <w:rPr>
          <w:rFonts w:ascii="Times New Roman" w:hAnsi="Times New Roman" w:cs="Times New Roman"/>
          <w:sz w:val="28"/>
          <w:szCs w:val="28"/>
        </w:rPr>
        <w:t xml:space="preserve"> 01  марта  2019 </w:t>
      </w:r>
      <w:r w:rsidRPr="00914A1A">
        <w:rPr>
          <w:rFonts w:ascii="Times New Roman" w:hAnsi="Times New Roman" w:cs="Times New Roman"/>
          <w:sz w:val="28"/>
          <w:szCs w:val="28"/>
        </w:rPr>
        <w:t>г.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4A1A">
        <w:rPr>
          <w:rFonts w:ascii="Times New Roman" w:hAnsi="Times New Roman" w:cs="Times New Roman"/>
          <w:sz w:val="28"/>
          <w:szCs w:val="28"/>
        </w:rPr>
        <w:t>.00 ч.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 xml:space="preserve">          1.Конкурсная комиссия администрации МО «Городское поселение Красногорский» по проведению открытого конкурса по отбору управляющей организации для управления многоквартирным домом, расположенным по адресу: РМЭ, </w:t>
      </w: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</w:t>
      </w:r>
      <w:r w:rsidR="00EF2A89">
        <w:rPr>
          <w:rFonts w:ascii="Times New Roman" w:hAnsi="Times New Roman" w:cs="Times New Roman"/>
          <w:sz w:val="28"/>
          <w:szCs w:val="28"/>
        </w:rPr>
        <w:t xml:space="preserve">огорский, ул. </w:t>
      </w:r>
      <w:proofErr w:type="gramStart"/>
      <w:r w:rsidR="00EF2A8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F2A89">
        <w:rPr>
          <w:rFonts w:ascii="Times New Roman" w:hAnsi="Times New Roman" w:cs="Times New Roman"/>
          <w:sz w:val="28"/>
          <w:szCs w:val="28"/>
        </w:rPr>
        <w:t xml:space="preserve">, д.40 </w:t>
      </w:r>
      <w:r w:rsidRPr="00914A1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14A1A" w:rsidRPr="00914A1A" w:rsidRDefault="00EF2A89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Елена Олеговна </w:t>
      </w:r>
      <w:r w:rsidR="00914A1A" w:rsidRPr="00914A1A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914A1A" w:rsidRPr="00914A1A" w:rsidRDefault="00EF2A89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914A1A" w:rsidRPr="00914A1A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914A1A" w:rsidRPr="00914A1A" w:rsidRDefault="008E0FE9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Екатерина Александровна </w:t>
      </w:r>
      <w:r w:rsidR="00914A1A" w:rsidRPr="00914A1A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914A1A" w:rsidRPr="00914A1A" w:rsidRDefault="00EF2A89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Ольга Александровна</w:t>
      </w:r>
      <w:r w:rsidR="008E0FE9">
        <w:rPr>
          <w:rFonts w:ascii="Times New Roman" w:hAnsi="Times New Roman" w:cs="Times New Roman"/>
          <w:sz w:val="28"/>
          <w:szCs w:val="28"/>
        </w:rPr>
        <w:t xml:space="preserve"> </w:t>
      </w:r>
      <w:r w:rsidR="00914A1A" w:rsidRPr="00914A1A"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>в присутствии претендентов:</w:t>
      </w:r>
      <w:r w:rsidRPr="00914A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4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претенденты не присутствовали</w:t>
      </w:r>
    </w:p>
    <w:p w:rsid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протокол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протоколом вскрытия конвертов с заявками на участие в конкурсе</w:t>
      </w:r>
      <w:r w:rsidR="0005086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поступила  </w:t>
      </w:r>
      <w:r w:rsidR="00FA61CE">
        <w:rPr>
          <w:rFonts w:ascii="Times New Roman" w:hAnsi="Times New Roman" w:cs="Times New Roman"/>
          <w:color w:val="000000"/>
          <w:sz w:val="28"/>
          <w:szCs w:val="28"/>
        </w:rPr>
        <w:t xml:space="preserve">одна </w:t>
      </w:r>
      <w:r w:rsidR="00050861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5086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конкурсе от следующей организации</w:t>
      </w:r>
      <w:r w:rsidRPr="00914A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1353" w:rsidRPr="00914A1A" w:rsidRDefault="00FA1353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14A1A" w:rsidRPr="00FA1353" w:rsidRDefault="00FA1353" w:rsidP="00FA1353">
      <w:pPr>
        <w:pStyle w:val="ConsPlusNonformat"/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135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«Жилищная управляющая компания»  - 26 (двадцать шесть) страниц.</w:t>
      </w:r>
    </w:p>
    <w:p w:rsidR="00FA1353" w:rsidRPr="00FA1353" w:rsidRDefault="00FA1353" w:rsidP="00FA1353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EF2A89" w:rsidRDefault="00914A1A" w:rsidP="00FA13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135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ст.71 постановления Правительства РФ от 06 февраля 2006 года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победителем конкурса признана:</w:t>
      </w:r>
    </w:p>
    <w:p w:rsidR="00FA1353" w:rsidRPr="00FA1353" w:rsidRDefault="00FA1353" w:rsidP="00FA1353">
      <w:pPr>
        <w:pStyle w:val="ConsPlusNonformat"/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135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«Жилищная управляющая компания»</w:t>
      </w:r>
    </w:p>
    <w:p w:rsidR="00FA1353" w:rsidRPr="00914A1A" w:rsidRDefault="00FA1353" w:rsidP="00FA1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составлен в двух экземплярах на </w:t>
      </w:r>
      <w:r w:rsidR="00FA1353">
        <w:rPr>
          <w:rFonts w:ascii="Times New Roman" w:hAnsi="Times New Roman" w:cs="Times New Roman"/>
          <w:color w:val="000000"/>
          <w:sz w:val="28"/>
          <w:szCs w:val="28"/>
        </w:rPr>
        <w:t>1 листе</w:t>
      </w:r>
      <w:r w:rsidR="00AA5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30"/>
        <w:gridCol w:w="2522"/>
        <w:gridCol w:w="45"/>
        <w:gridCol w:w="238"/>
        <w:gridCol w:w="68"/>
        <w:gridCol w:w="1917"/>
        <w:gridCol w:w="79"/>
      </w:tblGrid>
      <w:tr w:rsidR="00914A1A" w:rsidRPr="00914A1A" w:rsidTr="005430FF">
        <w:trPr>
          <w:gridAfter w:val="1"/>
          <w:wAfter w:w="79" w:type="dxa"/>
        </w:trPr>
        <w:tc>
          <w:tcPr>
            <w:tcW w:w="3572" w:type="dxa"/>
            <w:vAlign w:val="bottom"/>
            <w:hideMark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EF2A89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Е.О.Яковлева</w:t>
            </w:r>
          </w:p>
        </w:tc>
      </w:tr>
      <w:tr w:rsidR="00914A1A" w:rsidRPr="00914A1A" w:rsidTr="005430FF">
        <w:trPr>
          <w:gridAfter w:val="1"/>
          <w:wAfter w:w="79" w:type="dxa"/>
        </w:trPr>
        <w:tc>
          <w:tcPr>
            <w:tcW w:w="3572" w:type="dxa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5430FF">
        <w:trPr>
          <w:trHeight w:val="142"/>
        </w:trPr>
        <w:tc>
          <w:tcPr>
            <w:tcW w:w="3602" w:type="dxa"/>
            <w:gridSpan w:val="2"/>
            <w:vAlign w:val="bottom"/>
            <w:hideMark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EF2A89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Т.Ю.Бамбурова</w:t>
            </w:r>
            <w:proofErr w:type="spellEnd"/>
          </w:p>
        </w:tc>
      </w:tr>
      <w:tr w:rsidR="00914A1A" w:rsidRPr="00914A1A" w:rsidTr="005430FF">
        <w:trPr>
          <w:trHeight w:val="97"/>
        </w:trPr>
        <w:tc>
          <w:tcPr>
            <w:tcW w:w="360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5430FF">
        <w:trPr>
          <w:trHeight w:val="135"/>
        </w:trPr>
        <w:tc>
          <w:tcPr>
            <w:tcW w:w="3602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8E0FE9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Е.А.Иванова</w:t>
            </w:r>
          </w:p>
        </w:tc>
      </w:tr>
      <w:tr w:rsidR="00914A1A" w:rsidRPr="00914A1A" w:rsidTr="005430FF">
        <w:trPr>
          <w:trHeight w:val="105"/>
        </w:trPr>
        <w:tc>
          <w:tcPr>
            <w:tcW w:w="360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5430FF">
        <w:trPr>
          <w:trHeight w:val="276"/>
        </w:trPr>
        <w:tc>
          <w:tcPr>
            <w:tcW w:w="3602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EF2A89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О.А.Андреева</w:t>
            </w:r>
          </w:p>
        </w:tc>
      </w:tr>
    </w:tbl>
    <w:p w:rsidR="00914A1A" w:rsidRPr="00BF4FA0" w:rsidRDefault="00914A1A" w:rsidP="00914A1A">
      <w:pPr>
        <w:pStyle w:val="a3"/>
        <w:rPr>
          <w:color w:val="000000"/>
          <w:sz w:val="28"/>
          <w:szCs w:val="28"/>
        </w:rPr>
      </w:pPr>
    </w:p>
    <w:p w:rsidR="00914A1A" w:rsidRPr="00BF4FA0" w:rsidRDefault="00914A1A" w:rsidP="00914A1A">
      <w:pPr>
        <w:pStyle w:val="a3"/>
        <w:rPr>
          <w:sz w:val="28"/>
          <w:szCs w:val="28"/>
        </w:rPr>
      </w:pPr>
    </w:p>
    <w:p w:rsidR="00914A1A" w:rsidRDefault="00914A1A" w:rsidP="00914A1A">
      <w:pPr>
        <w:pStyle w:val="a3"/>
      </w:pPr>
    </w:p>
    <w:p w:rsidR="00914A1A" w:rsidRDefault="00914A1A" w:rsidP="00914A1A">
      <w:pPr>
        <w:pStyle w:val="a3"/>
      </w:pPr>
    </w:p>
    <w:sectPr w:rsidR="00914A1A" w:rsidSect="004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82"/>
    <w:rsid w:val="00050861"/>
    <w:rsid w:val="001D39DF"/>
    <w:rsid w:val="00226657"/>
    <w:rsid w:val="004679D3"/>
    <w:rsid w:val="0048659D"/>
    <w:rsid w:val="004941B5"/>
    <w:rsid w:val="005A4336"/>
    <w:rsid w:val="008955CD"/>
    <w:rsid w:val="008E0FE9"/>
    <w:rsid w:val="00914A1A"/>
    <w:rsid w:val="0099679F"/>
    <w:rsid w:val="00AA52CF"/>
    <w:rsid w:val="00AC1204"/>
    <w:rsid w:val="00C66289"/>
    <w:rsid w:val="00CC0182"/>
    <w:rsid w:val="00D779A4"/>
    <w:rsid w:val="00EF2A89"/>
    <w:rsid w:val="00F61EB1"/>
    <w:rsid w:val="00FA1353"/>
    <w:rsid w:val="00F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4A1A"/>
  </w:style>
  <w:style w:type="paragraph" w:customStyle="1" w:styleId="ConsPlusNonformat">
    <w:name w:val="ConsPlusNonformat"/>
    <w:rsid w:val="00914A1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12</cp:revision>
  <cp:lastPrinted>2017-03-07T06:20:00Z</cp:lastPrinted>
  <dcterms:created xsi:type="dcterms:W3CDTF">2015-12-09T13:02:00Z</dcterms:created>
  <dcterms:modified xsi:type="dcterms:W3CDTF">2019-03-01T08:47:00Z</dcterms:modified>
</cp:coreProperties>
</file>